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943E4" w14:textId="77777777" w:rsidR="00572627" w:rsidRDefault="00000000">
      <w:pPr>
        <w:spacing w:line="560" w:lineRule="exact"/>
        <w:jc w:val="center"/>
        <w:rPr>
          <w:rFonts w:eastAsia="方正小标宋_GBK" w:cs="Times New Roman"/>
          <w:sz w:val="36"/>
          <w:szCs w:val="36"/>
          <w:lang w:val="zh-TW"/>
        </w:rPr>
      </w:pPr>
      <w:r>
        <w:rPr>
          <w:rFonts w:eastAsia="方正小标宋_GBK" w:cs="Times New Roman"/>
          <w:sz w:val="36"/>
          <w:szCs w:val="36"/>
          <w:lang w:val="zh-TW"/>
        </w:rPr>
        <w:t>中央对外联络工作先进个人、优秀工作者</w:t>
      </w:r>
    </w:p>
    <w:p w14:paraId="7A1E6BB3" w14:textId="77777777" w:rsidR="00572627" w:rsidRDefault="00000000">
      <w:pPr>
        <w:spacing w:line="560" w:lineRule="exact"/>
        <w:jc w:val="center"/>
        <w:rPr>
          <w:rFonts w:eastAsia="方正小标宋_GBK" w:cs="Times New Roman"/>
          <w:sz w:val="36"/>
          <w:szCs w:val="36"/>
        </w:rPr>
      </w:pPr>
      <w:r>
        <w:rPr>
          <w:rFonts w:eastAsia="方正小标宋_GBK" w:cs="Times New Roman"/>
          <w:sz w:val="36"/>
          <w:szCs w:val="36"/>
        </w:rPr>
        <w:t>江苏</w:t>
      </w:r>
      <w:r>
        <w:rPr>
          <w:rFonts w:eastAsia="方正小标宋_GBK" w:cs="Times New Roman"/>
          <w:sz w:val="36"/>
          <w:szCs w:val="36"/>
          <w:lang w:val="zh-TW"/>
        </w:rPr>
        <w:t>推荐</w:t>
      </w:r>
      <w:r>
        <w:rPr>
          <w:rFonts w:eastAsia="方正小标宋_GBK" w:cs="Times New Roman"/>
          <w:sz w:val="36"/>
          <w:szCs w:val="36"/>
        </w:rPr>
        <w:t>人选公示</w:t>
      </w:r>
    </w:p>
    <w:p w14:paraId="7C16A530" w14:textId="77777777" w:rsidR="00572627" w:rsidRDefault="00572627">
      <w:pPr>
        <w:spacing w:line="560" w:lineRule="exact"/>
        <w:jc w:val="left"/>
        <w:rPr>
          <w:rFonts w:eastAsia="方正小标宋_GBK" w:cs="Times New Roman"/>
          <w:sz w:val="36"/>
          <w:szCs w:val="36"/>
          <w:lang w:val="zh-TW"/>
        </w:rPr>
      </w:pPr>
    </w:p>
    <w:p w14:paraId="0BCC29B0" w14:textId="00B46A36" w:rsidR="00572627" w:rsidRDefault="00000000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  <w:lang w:val="zh-TW"/>
        </w:rPr>
      </w:pPr>
      <w:r>
        <w:rPr>
          <w:rFonts w:eastAsia="方正仿宋_GBK" w:cs="Times New Roman"/>
          <w:sz w:val="32"/>
          <w:szCs w:val="32"/>
          <w:lang w:val="zh-TW"/>
        </w:rPr>
        <w:t>按照评选表彰工作方案，现对</w:t>
      </w:r>
      <w:r>
        <w:rPr>
          <w:rFonts w:eastAsia="方正仿宋_GBK" w:cs="Times New Roman"/>
          <w:sz w:val="32"/>
          <w:szCs w:val="32"/>
        </w:rPr>
        <w:t>致公党中央对外联络工作先进个人、优秀工作者推荐人选进行公示</w:t>
      </w:r>
      <w:r>
        <w:rPr>
          <w:rFonts w:eastAsia="方正仿宋_GBK" w:cs="Times New Roman"/>
          <w:sz w:val="32"/>
          <w:szCs w:val="32"/>
          <w:lang w:val="zh-TW"/>
        </w:rPr>
        <w:t>，公示期为</w:t>
      </w:r>
      <w:r>
        <w:rPr>
          <w:rFonts w:eastAsia="方正仿宋_GBK" w:cs="Times New Roman"/>
          <w:sz w:val="32"/>
          <w:szCs w:val="32"/>
          <w:lang w:val="zh-TW"/>
        </w:rPr>
        <w:t>2024</w:t>
      </w:r>
      <w:r>
        <w:rPr>
          <w:rFonts w:eastAsia="方正仿宋_GBK" w:cs="Times New Roman"/>
          <w:sz w:val="32"/>
          <w:szCs w:val="32"/>
          <w:lang w:val="zh-TW"/>
        </w:rPr>
        <w:t>年</w:t>
      </w:r>
      <w:r>
        <w:rPr>
          <w:rFonts w:eastAsia="方正仿宋_GBK" w:cs="Times New Roman"/>
          <w:sz w:val="32"/>
          <w:szCs w:val="32"/>
          <w:lang w:val="zh-TW"/>
        </w:rPr>
        <w:t>10</w:t>
      </w:r>
      <w:r>
        <w:rPr>
          <w:rFonts w:eastAsia="方正仿宋_GBK" w:cs="Times New Roman"/>
          <w:sz w:val="32"/>
          <w:szCs w:val="32"/>
          <w:lang w:val="zh-TW"/>
        </w:rPr>
        <w:t>月</w:t>
      </w:r>
      <w:r>
        <w:rPr>
          <w:rFonts w:eastAsia="方正仿宋_GBK" w:cs="Times New Roman"/>
          <w:sz w:val="32"/>
          <w:szCs w:val="32"/>
        </w:rPr>
        <w:t>2</w:t>
      </w:r>
      <w:r w:rsidR="00925F99">
        <w:rPr>
          <w:rFonts w:eastAsia="方正仿宋_GBK" w:cs="Times New Roman" w:hint="eastAsia"/>
          <w:sz w:val="32"/>
          <w:szCs w:val="32"/>
        </w:rPr>
        <w:t>8</w:t>
      </w:r>
      <w:r>
        <w:rPr>
          <w:rFonts w:eastAsia="方正仿宋_GBK" w:cs="Times New Roman"/>
          <w:sz w:val="32"/>
          <w:szCs w:val="32"/>
          <w:lang w:val="zh-TW"/>
        </w:rPr>
        <w:t>日至</w:t>
      </w:r>
      <w:r>
        <w:rPr>
          <w:rFonts w:eastAsia="方正仿宋_GBK" w:cs="Times New Roman"/>
          <w:sz w:val="32"/>
          <w:szCs w:val="32"/>
          <w:lang w:val="zh-TW"/>
        </w:rPr>
        <w:t>1</w:t>
      </w:r>
      <w:r w:rsidR="00925F99">
        <w:rPr>
          <w:rFonts w:eastAsia="方正仿宋_GBK" w:cs="Times New Roman" w:hint="eastAsia"/>
          <w:sz w:val="32"/>
          <w:szCs w:val="32"/>
          <w:lang w:val="zh-TW"/>
        </w:rPr>
        <w:t>2</w:t>
      </w:r>
      <w:r>
        <w:rPr>
          <w:rFonts w:eastAsia="方正仿宋_GBK" w:cs="Times New Roman"/>
          <w:sz w:val="32"/>
          <w:szCs w:val="32"/>
          <w:lang w:val="zh-TW"/>
        </w:rPr>
        <w:t>月</w:t>
      </w:r>
      <w:r w:rsidR="00925F99">
        <w:rPr>
          <w:rFonts w:eastAsia="方正仿宋_GBK" w:cs="Times New Roman" w:hint="eastAsia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  <w:lang w:val="zh-TW"/>
        </w:rPr>
        <w:t>日。如对</w:t>
      </w:r>
      <w:r>
        <w:rPr>
          <w:rFonts w:eastAsia="方正仿宋_GBK" w:cs="Times New Roman"/>
          <w:sz w:val="32"/>
          <w:szCs w:val="32"/>
        </w:rPr>
        <w:t>推荐人选</w:t>
      </w:r>
      <w:r>
        <w:rPr>
          <w:rFonts w:eastAsia="方正仿宋_GBK" w:cs="Times New Roman"/>
          <w:sz w:val="32"/>
          <w:szCs w:val="32"/>
          <w:lang w:val="zh-TW"/>
        </w:rPr>
        <w:t>有异议，请于公示期间通过电话、邮件、信函等方式向省委会反映。</w:t>
      </w:r>
    </w:p>
    <w:p w14:paraId="3267F32B" w14:textId="77777777" w:rsidR="00572627" w:rsidRDefault="00572627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  <w:lang w:val="zh-TW"/>
        </w:rPr>
      </w:pPr>
    </w:p>
    <w:p w14:paraId="58E8953B" w14:textId="77777777" w:rsidR="00572627" w:rsidRDefault="00000000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  <w:lang w:eastAsia="zh-TW"/>
        </w:rPr>
      </w:pPr>
      <w:r>
        <w:rPr>
          <w:rFonts w:eastAsia="方正仿宋_GBK" w:cs="Times New Roman"/>
          <w:sz w:val="32"/>
          <w:szCs w:val="32"/>
          <w:lang w:eastAsia="zh-TW"/>
        </w:rPr>
        <w:t>电话：</w:t>
      </w:r>
      <w:r>
        <w:rPr>
          <w:rFonts w:eastAsia="方正仿宋_GBK" w:cs="Times New Roman"/>
          <w:sz w:val="32"/>
          <w:szCs w:val="32"/>
          <w:lang w:eastAsia="zh-TW"/>
        </w:rPr>
        <w:t>025-83167416</w:t>
      </w:r>
    </w:p>
    <w:p w14:paraId="6DB1E5C0" w14:textId="77777777" w:rsidR="00572627" w:rsidRDefault="00000000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  <w:lang w:eastAsia="zh-TW"/>
        </w:rPr>
      </w:pPr>
      <w:r>
        <w:rPr>
          <w:rFonts w:eastAsia="方正仿宋_GBK" w:cs="Times New Roman"/>
          <w:sz w:val="32"/>
          <w:szCs w:val="32"/>
          <w:lang w:eastAsia="zh-TW"/>
        </w:rPr>
        <w:t>邮箱：</w:t>
      </w:r>
      <w:r>
        <w:rPr>
          <w:rFonts w:eastAsia="方正仿宋_GBK" w:cs="Times New Roman"/>
          <w:sz w:val="32"/>
          <w:szCs w:val="32"/>
          <w:lang w:eastAsia="zh-TW"/>
        </w:rPr>
        <w:t>jshwll@163.com</w:t>
      </w:r>
    </w:p>
    <w:p w14:paraId="5CC7F77A" w14:textId="77777777" w:rsidR="00572627" w:rsidRDefault="00000000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通信地址：南京市鼓楼区北京西路</w:t>
      </w:r>
      <w:r>
        <w:rPr>
          <w:rFonts w:eastAsia="方正仿宋_GBK" w:cs="Times New Roman"/>
          <w:sz w:val="32"/>
          <w:szCs w:val="32"/>
        </w:rPr>
        <w:t>30</w:t>
      </w:r>
      <w:r>
        <w:rPr>
          <w:rFonts w:eastAsia="方正仿宋_GBK" w:cs="Times New Roman"/>
          <w:sz w:val="32"/>
          <w:szCs w:val="32"/>
        </w:rPr>
        <w:t>号同心大厦</w:t>
      </w:r>
      <w:r>
        <w:rPr>
          <w:rFonts w:eastAsia="方正仿宋_GBK" w:cs="Times New Roman"/>
          <w:sz w:val="32"/>
          <w:szCs w:val="32"/>
        </w:rPr>
        <w:t>11</w:t>
      </w:r>
      <w:r>
        <w:rPr>
          <w:rFonts w:eastAsia="方正仿宋_GBK" w:cs="Times New Roman"/>
          <w:sz w:val="32"/>
          <w:szCs w:val="32"/>
        </w:rPr>
        <w:t>楼</w:t>
      </w:r>
    </w:p>
    <w:p w14:paraId="7E6DDF8E" w14:textId="77777777" w:rsidR="00572627" w:rsidRDefault="00572627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</w:rPr>
      </w:pPr>
    </w:p>
    <w:p w14:paraId="58263B6D" w14:textId="77777777" w:rsidR="00572627" w:rsidRDefault="00572627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</w:rPr>
      </w:pPr>
    </w:p>
    <w:p w14:paraId="4DC2B3B7" w14:textId="77777777" w:rsidR="00572627" w:rsidRDefault="00000000">
      <w:pPr>
        <w:spacing w:line="560" w:lineRule="exact"/>
        <w:ind w:firstLine="575"/>
        <w:jc w:val="righ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 xml:space="preserve">                             </w:t>
      </w:r>
      <w:r>
        <w:rPr>
          <w:rFonts w:eastAsia="方正仿宋_GBK" w:cs="Times New Roman"/>
          <w:sz w:val="32"/>
          <w:szCs w:val="32"/>
        </w:rPr>
        <w:t>中国致公党江苏省委员会</w:t>
      </w:r>
    </w:p>
    <w:p w14:paraId="41755BA2" w14:textId="5D7E4555" w:rsidR="00572627" w:rsidRDefault="00000000">
      <w:pPr>
        <w:spacing w:line="560" w:lineRule="exact"/>
        <w:ind w:firstLine="575"/>
        <w:jc w:val="righ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2024</w:t>
      </w:r>
      <w:r>
        <w:rPr>
          <w:rFonts w:eastAsia="方正仿宋_GBK" w:cs="Times New Roman"/>
          <w:sz w:val="32"/>
          <w:szCs w:val="32"/>
        </w:rPr>
        <w:t>年</w:t>
      </w:r>
      <w:r>
        <w:rPr>
          <w:rFonts w:eastAsia="方正仿宋_GBK" w:cs="Times New Roman"/>
          <w:sz w:val="32"/>
          <w:szCs w:val="32"/>
        </w:rPr>
        <w:t>10</w:t>
      </w:r>
      <w:r>
        <w:rPr>
          <w:rFonts w:eastAsia="方正仿宋_GBK" w:cs="Times New Roman"/>
          <w:sz w:val="32"/>
          <w:szCs w:val="32"/>
        </w:rPr>
        <w:t>月</w:t>
      </w:r>
      <w:r>
        <w:rPr>
          <w:rFonts w:eastAsia="方正仿宋_GBK" w:cs="Times New Roman"/>
          <w:sz w:val="32"/>
          <w:szCs w:val="32"/>
        </w:rPr>
        <w:t>2</w:t>
      </w:r>
      <w:r w:rsidR="00925F99">
        <w:rPr>
          <w:rFonts w:eastAsia="方正仿宋_GBK" w:cs="Times New Roman" w:hint="eastAsia"/>
          <w:sz w:val="32"/>
          <w:szCs w:val="32"/>
        </w:rPr>
        <w:t>8</w:t>
      </w:r>
      <w:r>
        <w:rPr>
          <w:rFonts w:eastAsia="方正仿宋_GBK" w:cs="Times New Roman"/>
          <w:sz w:val="32"/>
          <w:szCs w:val="32"/>
        </w:rPr>
        <w:t>日</w:t>
      </w:r>
    </w:p>
    <w:p w14:paraId="4E491BC2" w14:textId="77777777" w:rsidR="00572627" w:rsidRDefault="00572627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  <w:lang w:val="zh-TW"/>
        </w:rPr>
      </w:pPr>
    </w:p>
    <w:p w14:paraId="65BACD5F" w14:textId="77777777" w:rsidR="00572627" w:rsidRDefault="00572627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  <w:lang w:val="zh-TW"/>
        </w:rPr>
      </w:pPr>
    </w:p>
    <w:p w14:paraId="4A65A4EE" w14:textId="77777777" w:rsidR="00572627" w:rsidRDefault="00572627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  <w:lang w:val="zh-TW"/>
        </w:rPr>
      </w:pPr>
    </w:p>
    <w:p w14:paraId="38751C1F" w14:textId="77777777" w:rsidR="00572627" w:rsidRDefault="00572627">
      <w:pPr>
        <w:pStyle w:val="1"/>
        <w:ind w:firstLine="420"/>
        <w:rPr>
          <w:lang w:val="zh-TW"/>
        </w:rPr>
      </w:pPr>
    </w:p>
    <w:p w14:paraId="7FC4AD0C" w14:textId="77777777" w:rsidR="00572627" w:rsidRDefault="00572627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  <w:lang w:val="zh-TW"/>
        </w:rPr>
      </w:pPr>
    </w:p>
    <w:p w14:paraId="372F92C1" w14:textId="77777777" w:rsidR="00572627" w:rsidRDefault="00572627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  <w:lang w:val="zh-TW"/>
        </w:rPr>
      </w:pPr>
    </w:p>
    <w:p w14:paraId="371DD772" w14:textId="77777777" w:rsidR="00572627" w:rsidRDefault="00572627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  <w:lang w:val="zh-TW"/>
        </w:rPr>
      </w:pPr>
    </w:p>
    <w:p w14:paraId="0EDF0862" w14:textId="77777777" w:rsidR="00572627" w:rsidRDefault="00572627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  <w:lang w:val="zh-TW"/>
        </w:rPr>
      </w:pPr>
    </w:p>
    <w:p w14:paraId="1D515485" w14:textId="77777777" w:rsidR="00572627" w:rsidRDefault="00572627">
      <w:pPr>
        <w:spacing w:line="560" w:lineRule="exact"/>
        <w:ind w:firstLine="575"/>
        <w:jc w:val="left"/>
        <w:rPr>
          <w:rFonts w:eastAsia="方正仿宋_GBK" w:cs="Times New Roman"/>
          <w:sz w:val="32"/>
          <w:szCs w:val="32"/>
          <w:lang w:val="zh-TW"/>
        </w:rPr>
      </w:pPr>
    </w:p>
    <w:p w14:paraId="54243FA4" w14:textId="77777777" w:rsidR="00572627" w:rsidRDefault="00000000">
      <w:pPr>
        <w:spacing w:line="560" w:lineRule="exact"/>
        <w:jc w:val="center"/>
        <w:rPr>
          <w:rFonts w:eastAsia="方正小标宋_GBK" w:cs="Times New Roman"/>
          <w:sz w:val="36"/>
          <w:szCs w:val="36"/>
        </w:rPr>
      </w:pPr>
      <w:r>
        <w:rPr>
          <w:rFonts w:eastAsia="方正小标宋_GBK" w:cs="Times New Roman"/>
          <w:sz w:val="36"/>
          <w:szCs w:val="36"/>
        </w:rPr>
        <w:lastRenderedPageBreak/>
        <w:t>推荐人选公示名单</w:t>
      </w:r>
    </w:p>
    <w:p w14:paraId="0DAA61CE" w14:textId="77777777" w:rsidR="00572627" w:rsidRDefault="00572627">
      <w:pPr>
        <w:spacing w:line="480" w:lineRule="exact"/>
        <w:ind w:firstLine="575"/>
        <w:jc w:val="left"/>
        <w:rPr>
          <w:rFonts w:eastAsia="方正仿宋_GBK" w:cs="Times New Roman"/>
          <w:sz w:val="32"/>
          <w:szCs w:val="32"/>
          <w:lang w:val="zh-TW"/>
        </w:rPr>
      </w:pPr>
    </w:p>
    <w:p w14:paraId="5C76CC8A" w14:textId="77777777" w:rsidR="00572627" w:rsidRDefault="00000000">
      <w:pPr>
        <w:spacing w:line="480" w:lineRule="exact"/>
        <w:rPr>
          <w:rFonts w:eastAsia="黑体" w:cs="Times New Roman"/>
          <w:sz w:val="32"/>
          <w:szCs w:val="32"/>
          <w:lang w:val="zh-TW"/>
        </w:rPr>
      </w:pPr>
      <w:r>
        <w:rPr>
          <w:rFonts w:eastAsia="黑体" w:cs="Times New Roman"/>
          <w:sz w:val="32"/>
          <w:szCs w:val="32"/>
          <w:lang w:val="zh-TW"/>
        </w:rPr>
        <w:t>一、先进个人（</w:t>
      </w:r>
      <w:r>
        <w:rPr>
          <w:rFonts w:eastAsia="黑体" w:cs="Times New Roman"/>
          <w:sz w:val="32"/>
          <w:szCs w:val="32"/>
        </w:rPr>
        <w:t>12</w:t>
      </w:r>
      <w:r>
        <w:rPr>
          <w:rFonts w:eastAsia="黑体" w:cs="Times New Roman"/>
          <w:sz w:val="32"/>
          <w:szCs w:val="32"/>
        </w:rPr>
        <w:t>名，排名不分先后</w:t>
      </w:r>
      <w:r>
        <w:rPr>
          <w:rFonts w:eastAsia="黑体" w:cs="Times New Roman"/>
          <w:sz w:val="32"/>
          <w:szCs w:val="32"/>
          <w:lang w:val="zh-TW"/>
        </w:rPr>
        <w:t>）</w:t>
      </w:r>
    </w:p>
    <w:p w14:paraId="5491A685" w14:textId="0653B663" w:rsidR="00572627" w:rsidRPr="00925F99" w:rsidRDefault="00000000" w:rsidP="00925F99">
      <w:pPr>
        <w:spacing w:line="480" w:lineRule="exact"/>
        <w:ind w:left="1558" w:hangingChars="487" w:hanging="1558"/>
        <w:rPr>
          <w:rFonts w:eastAsia="仿宋" w:cs="仿宋"/>
          <w:sz w:val="32"/>
          <w:szCs w:val="32"/>
          <w:lang w:val="zh-TW"/>
        </w:rPr>
      </w:pPr>
      <w:r w:rsidRPr="00925F99">
        <w:rPr>
          <w:rFonts w:eastAsia="仿宋" w:cs="仿宋"/>
          <w:sz w:val="32"/>
          <w:szCs w:val="32"/>
          <w:lang w:val="zh-TW"/>
        </w:rPr>
        <w:t>裘</w:t>
      </w:r>
      <w:r w:rsidRPr="00925F99">
        <w:rPr>
          <w:rFonts w:eastAsia="仿宋" w:cs="仿宋"/>
          <w:sz w:val="32"/>
          <w:szCs w:val="32"/>
          <w:lang w:val="zh-TW"/>
        </w:rPr>
        <w:t xml:space="preserve">    </w:t>
      </w:r>
      <w:r w:rsidRPr="00925F99">
        <w:rPr>
          <w:rFonts w:eastAsia="仿宋" w:cs="仿宋"/>
          <w:sz w:val="32"/>
          <w:szCs w:val="32"/>
          <w:lang w:val="zh-TW"/>
        </w:rPr>
        <w:t>波</w:t>
      </w:r>
      <w:r w:rsidR="00925F99">
        <w:rPr>
          <w:rFonts w:eastAsia="仿宋" w:cs="仿宋"/>
          <w:sz w:val="32"/>
          <w:szCs w:val="32"/>
        </w:rPr>
        <w:t xml:space="preserve">       </w:t>
      </w:r>
      <w:r w:rsidR="00925F99">
        <w:rPr>
          <w:rFonts w:eastAsia="仿宋" w:cs="仿宋" w:hint="eastAsia"/>
          <w:sz w:val="32"/>
          <w:szCs w:val="32"/>
        </w:rPr>
        <w:t xml:space="preserve"> </w:t>
      </w:r>
      <w:r w:rsidRPr="00925F99">
        <w:rPr>
          <w:rFonts w:eastAsia="仿宋" w:cs="仿宋"/>
          <w:sz w:val="32"/>
          <w:szCs w:val="32"/>
          <w:lang w:val="zh-TW"/>
        </w:rPr>
        <w:t>致公党江苏省委会秘书长</w:t>
      </w:r>
    </w:p>
    <w:p w14:paraId="72AE14BB" w14:textId="77777777" w:rsidR="00572627" w:rsidRDefault="00000000" w:rsidP="00925F99">
      <w:pPr>
        <w:spacing w:line="480" w:lineRule="exact"/>
        <w:ind w:left="1558" w:hangingChars="487" w:hanging="1558"/>
        <w:rPr>
          <w:rFonts w:eastAsia="仿宋" w:cs="仿宋"/>
          <w:sz w:val="32"/>
          <w:szCs w:val="32"/>
        </w:rPr>
      </w:pPr>
      <w:r>
        <w:rPr>
          <w:rFonts w:eastAsia="仿宋" w:cs="仿宋"/>
          <w:sz w:val="32"/>
          <w:szCs w:val="32"/>
          <w:lang w:val="zh-TW"/>
        </w:rPr>
        <w:t>张梧华</w:t>
      </w:r>
      <w:r>
        <w:rPr>
          <w:rFonts w:eastAsia="仿宋" w:cs="仿宋"/>
          <w:sz w:val="32"/>
          <w:szCs w:val="32"/>
        </w:rPr>
        <w:t xml:space="preserve">       </w:t>
      </w:r>
      <w:r>
        <w:rPr>
          <w:rFonts w:eastAsia="仿宋" w:cs="仿宋"/>
          <w:sz w:val="32"/>
          <w:szCs w:val="32"/>
        </w:rPr>
        <w:t>致公党江苏省委会对外联络委员会主任</w:t>
      </w:r>
      <w:r>
        <w:rPr>
          <w:rFonts w:eastAsia="仿宋" w:cs="仿宋" w:hint="eastAsia"/>
          <w:sz w:val="32"/>
          <w:szCs w:val="32"/>
        </w:rPr>
        <w:t>，安生教育科学研究院院长</w:t>
      </w:r>
    </w:p>
    <w:p w14:paraId="1B5E30AA" w14:textId="77777777" w:rsidR="00572627" w:rsidRPr="00925F99" w:rsidRDefault="00000000" w:rsidP="00925F99">
      <w:pPr>
        <w:spacing w:line="480" w:lineRule="exact"/>
        <w:ind w:left="1558" w:hangingChars="487" w:hanging="1558"/>
        <w:rPr>
          <w:rFonts w:eastAsia="仿宋" w:cs="仿宋"/>
          <w:sz w:val="32"/>
          <w:szCs w:val="32"/>
          <w:lang w:val="zh-TW"/>
        </w:rPr>
      </w:pPr>
      <w:r>
        <w:rPr>
          <w:rFonts w:eastAsia="仿宋" w:cs="仿宋"/>
          <w:sz w:val="32"/>
          <w:szCs w:val="32"/>
          <w:lang w:val="zh-TW"/>
        </w:rPr>
        <w:t>张永军</w:t>
      </w:r>
      <w:r w:rsidRPr="00925F99">
        <w:rPr>
          <w:rFonts w:eastAsia="仿宋" w:cs="仿宋"/>
          <w:sz w:val="32"/>
          <w:szCs w:val="32"/>
          <w:lang w:val="zh-TW"/>
        </w:rPr>
        <w:t xml:space="preserve">       </w:t>
      </w:r>
      <w:r w:rsidRPr="00925F99">
        <w:rPr>
          <w:rFonts w:eastAsia="仿宋" w:cs="仿宋"/>
          <w:sz w:val="32"/>
          <w:szCs w:val="32"/>
          <w:lang w:val="zh-TW"/>
        </w:rPr>
        <w:t>致公党江苏省委会留学人员委员会主任</w:t>
      </w:r>
      <w:r w:rsidRPr="00925F99">
        <w:rPr>
          <w:rFonts w:eastAsia="仿宋" w:cs="仿宋" w:hint="eastAsia"/>
          <w:sz w:val="32"/>
          <w:szCs w:val="32"/>
          <w:lang w:val="zh-TW"/>
        </w:rPr>
        <w:t>，南京工业大学国际合作处副处长</w:t>
      </w:r>
    </w:p>
    <w:p w14:paraId="077D9E70" w14:textId="77777777" w:rsidR="00572627" w:rsidRPr="00925F99" w:rsidRDefault="00000000" w:rsidP="00925F99">
      <w:pPr>
        <w:spacing w:line="480" w:lineRule="exact"/>
        <w:ind w:left="1558" w:hangingChars="487" w:hanging="1558"/>
        <w:rPr>
          <w:rFonts w:eastAsia="仿宋" w:cs="仿宋"/>
          <w:sz w:val="32"/>
          <w:szCs w:val="32"/>
          <w:lang w:val="zh-TW"/>
        </w:rPr>
      </w:pPr>
      <w:r w:rsidRPr="00925F99">
        <w:rPr>
          <w:rFonts w:eastAsia="仿宋" w:cs="仿宋"/>
          <w:sz w:val="32"/>
          <w:szCs w:val="32"/>
          <w:lang w:val="zh-TW"/>
        </w:rPr>
        <w:t>张</w:t>
      </w:r>
      <w:r w:rsidRPr="00925F99">
        <w:rPr>
          <w:rFonts w:eastAsia="仿宋" w:cs="仿宋"/>
          <w:sz w:val="32"/>
          <w:szCs w:val="32"/>
          <w:lang w:val="zh-TW"/>
        </w:rPr>
        <w:t xml:space="preserve">    </w:t>
      </w:r>
      <w:r w:rsidRPr="00925F99">
        <w:rPr>
          <w:rFonts w:eastAsia="仿宋" w:cs="仿宋"/>
          <w:sz w:val="32"/>
          <w:szCs w:val="32"/>
          <w:lang w:val="zh-TW"/>
        </w:rPr>
        <w:t>展</w:t>
      </w:r>
      <w:r w:rsidRPr="00925F99">
        <w:rPr>
          <w:rFonts w:eastAsia="仿宋" w:cs="仿宋"/>
          <w:sz w:val="32"/>
          <w:szCs w:val="32"/>
          <w:lang w:val="zh-TW"/>
        </w:rPr>
        <w:t xml:space="preserve">      </w:t>
      </w:r>
      <w:r w:rsidRPr="00925F99">
        <w:rPr>
          <w:rFonts w:eastAsia="仿宋" w:cs="仿宋"/>
          <w:sz w:val="32"/>
          <w:szCs w:val="32"/>
          <w:lang w:val="zh-TW"/>
        </w:rPr>
        <w:t>致公党苏州市委会青工委主任，太仓市人民政府副市长</w:t>
      </w:r>
    </w:p>
    <w:p w14:paraId="7933D665" w14:textId="70EF199E" w:rsidR="00572627" w:rsidRPr="00925F99" w:rsidRDefault="00000000" w:rsidP="00925F99">
      <w:pPr>
        <w:spacing w:line="480" w:lineRule="exact"/>
        <w:ind w:left="1558" w:hangingChars="487" w:hanging="1558"/>
        <w:rPr>
          <w:rFonts w:eastAsia="仿宋" w:cs="仿宋"/>
          <w:sz w:val="32"/>
          <w:szCs w:val="32"/>
          <w:lang w:val="zh-TW"/>
        </w:rPr>
      </w:pPr>
      <w:proofErr w:type="gramStart"/>
      <w:r w:rsidRPr="00925F99">
        <w:rPr>
          <w:rFonts w:eastAsia="仿宋" w:cs="仿宋"/>
          <w:sz w:val="32"/>
          <w:szCs w:val="32"/>
          <w:lang w:val="zh-TW"/>
        </w:rPr>
        <w:t>吴泽颖</w:t>
      </w:r>
      <w:proofErr w:type="gramEnd"/>
      <w:r w:rsidRPr="00925F99">
        <w:rPr>
          <w:rFonts w:eastAsia="仿宋" w:cs="仿宋"/>
          <w:sz w:val="32"/>
          <w:szCs w:val="32"/>
          <w:lang w:val="zh-TW"/>
        </w:rPr>
        <w:t xml:space="preserve">       </w:t>
      </w:r>
      <w:r w:rsidRPr="00925F99">
        <w:rPr>
          <w:rFonts w:eastAsia="仿宋" w:cs="仿宋"/>
          <w:sz w:val="32"/>
          <w:szCs w:val="32"/>
          <w:lang w:val="zh-TW"/>
        </w:rPr>
        <w:t>致公党常州市委会副主委，常州市科技</w:t>
      </w:r>
      <w:r w:rsidR="00E179C9">
        <w:rPr>
          <w:rFonts w:eastAsia="仿宋" w:cs="仿宋" w:hint="eastAsia"/>
          <w:sz w:val="32"/>
          <w:szCs w:val="32"/>
          <w:lang w:val="zh-TW"/>
        </w:rPr>
        <w:t>局</w:t>
      </w:r>
      <w:r w:rsidRPr="00925F99">
        <w:rPr>
          <w:rFonts w:eastAsia="仿宋" w:cs="仿宋"/>
          <w:sz w:val="32"/>
          <w:szCs w:val="32"/>
          <w:lang w:val="zh-TW"/>
        </w:rPr>
        <w:t>副局长（挂职）</w:t>
      </w:r>
    </w:p>
    <w:p w14:paraId="54B4EB3C" w14:textId="77777777" w:rsidR="00572627" w:rsidRPr="00925F99" w:rsidRDefault="00000000" w:rsidP="00925F99">
      <w:pPr>
        <w:spacing w:line="480" w:lineRule="exact"/>
        <w:ind w:left="1558" w:hangingChars="487" w:hanging="1558"/>
        <w:rPr>
          <w:rFonts w:eastAsia="仿宋" w:cs="仿宋"/>
          <w:sz w:val="32"/>
          <w:szCs w:val="32"/>
          <w:lang w:val="zh-TW"/>
        </w:rPr>
      </w:pPr>
      <w:r w:rsidRPr="00925F99">
        <w:rPr>
          <w:rFonts w:eastAsia="仿宋" w:cs="仿宋"/>
          <w:sz w:val="32"/>
          <w:szCs w:val="32"/>
          <w:lang w:val="zh-TW"/>
        </w:rPr>
        <w:t>王</w:t>
      </w:r>
      <w:r w:rsidRPr="00925F99">
        <w:rPr>
          <w:rFonts w:eastAsia="仿宋" w:cs="仿宋"/>
          <w:sz w:val="32"/>
          <w:szCs w:val="32"/>
          <w:lang w:val="zh-TW"/>
        </w:rPr>
        <w:t xml:space="preserve">    </w:t>
      </w:r>
      <w:r w:rsidRPr="00925F99">
        <w:rPr>
          <w:rFonts w:eastAsia="仿宋" w:cs="仿宋"/>
          <w:sz w:val="32"/>
          <w:szCs w:val="32"/>
          <w:lang w:val="zh-TW"/>
        </w:rPr>
        <w:t>莉</w:t>
      </w:r>
      <w:r w:rsidRPr="00925F99">
        <w:rPr>
          <w:rFonts w:eastAsia="仿宋" w:cs="仿宋"/>
          <w:sz w:val="32"/>
          <w:szCs w:val="32"/>
          <w:lang w:val="zh-TW"/>
        </w:rPr>
        <w:t xml:space="preserve">       </w:t>
      </w:r>
      <w:r w:rsidRPr="00925F99">
        <w:rPr>
          <w:rFonts w:eastAsia="仿宋" w:cs="仿宋"/>
          <w:sz w:val="32"/>
          <w:szCs w:val="32"/>
          <w:lang w:val="zh-TW"/>
        </w:rPr>
        <w:t>致公党徐州市委会副主委，江苏师范大学中俄学院副院长、教授</w:t>
      </w:r>
    </w:p>
    <w:p w14:paraId="3BB13117" w14:textId="52742A73" w:rsidR="00572627" w:rsidRPr="00925F99" w:rsidRDefault="00000000" w:rsidP="00925F99">
      <w:pPr>
        <w:spacing w:line="480" w:lineRule="exact"/>
        <w:ind w:left="1558" w:hangingChars="487" w:hanging="1558"/>
        <w:rPr>
          <w:rFonts w:eastAsia="仿宋" w:cs="仿宋"/>
          <w:sz w:val="32"/>
          <w:szCs w:val="32"/>
          <w:lang w:val="zh-TW"/>
        </w:rPr>
      </w:pPr>
      <w:r w:rsidRPr="00925F99">
        <w:rPr>
          <w:rFonts w:eastAsia="仿宋" w:cs="仿宋"/>
          <w:sz w:val="32"/>
          <w:szCs w:val="32"/>
          <w:lang w:val="zh-TW"/>
        </w:rPr>
        <w:t>杨</w:t>
      </w:r>
      <w:r w:rsidRPr="00925F99">
        <w:rPr>
          <w:rFonts w:eastAsia="仿宋" w:cs="仿宋"/>
          <w:sz w:val="32"/>
          <w:szCs w:val="32"/>
          <w:lang w:val="zh-TW"/>
        </w:rPr>
        <w:t xml:space="preserve">    </w:t>
      </w:r>
      <w:proofErr w:type="gramStart"/>
      <w:r w:rsidRPr="00925F99">
        <w:rPr>
          <w:rFonts w:eastAsia="仿宋" w:cs="仿宋"/>
          <w:sz w:val="32"/>
          <w:szCs w:val="32"/>
          <w:lang w:val="zh-TW"/>
        </w:rPr>
        <w:t>帆</w:t>
      </w:r>
      <w:proofErr w:type="gramEnd"/>
      <w:r w:rsidRPr="00925F99">
        <w:rPr>
          <w:rFonts w:eastAsia="仿宋" w:cs="仿宋"/>
          <w:sz w:val="32"/>
          <w:szCs w:val="32"/>
          <w:lang w:val="zh-TW"/>
        </w:rPr>
        <w:t xml:space="preserve">       </w:t>
      </w:r>
      <w:r w:rsidRPr="00925F99">
        <w:rPr>
          <w:rFonts w:eastAsia="仿宋" w:cs="仿宋"/>
          <w:sz w:val="32"/>
          <w:szCs w:val="32"/>
          <w:lang w:val="zh-TW"/>
        </w:rPr>
        <w:t>致公党无锡市委经济科技专委会委员，无锡市人民政府外事办公室亚太处副处长</w:t>
      </w:r>
    </w:p>
    <w:p w14:paraId="17B52676" w14:textId="77777777" w:rsidR="00572627" w:rsidRPr="00925F99" w:rsidRDefault="00000000" w:rsidP="00925F99">
      <w:pPr>
        <w:spacing w:line="480" w:lineRule="exact"/>
        <w:ind w:left="1558" w:hangingChars="487" w:hanging="1558"/>
        <w:rPr>
          <w:rFonts w:eastAsia="仿宋" w:cs="仿宋"/>
          <w:sz w:val="32"/>
          <w:szCs w:val="32"/>
          <w:lang w:val="zh-TW"/>
        </w:rPr>
      </w:pPr>
      <w:r w:rsidRPr="00925F99">
        <w:rPr>
          <w:rFonts w:eastAsia="仿宋" w:cs="仿宋"/>
          <w:sz w:val="32"/>
          <w:szCs w:val="32"/>
          <w:lang w:val="zh-TW"/>
        </w:rPr>
        <w:t>饶</w:t>
      </w:r>
      <w:r w:rsidRPr="00925F99">
        <w:rPr>
          <w:rFonts w:eastAsia="仿宋" w:cs="仿宋" w:hint="eastAsia"/>
          <w:sz w:val="32"/>
          <w:szCs w:val="32"/>
          <w:lang w:val="zh-TW"/>
        </w:rPr>
        <w:t xml:space="preserve">    </w:t>
      </w:r>
      <w:proofErr w:type="gramStart"/>
      <w:r w:rsidRPr="00925F99">
        <w:rPr>
          <w:rFonts w:eastAsia="仿宋" w:cs="仿宋"/>
          <w:sz w:val="32"/>
          <w:szCs w:val="32"/>
          <w:lang w:val="zh-TW"/>
        </w:rPr>
        <w:t>莎</w:t>
      </w:r>
      <w:proofErr w:type="gramEnd"/>
      <w:r w:rsidRPr="00925F99">
        <w:rPr>
          <w:rFonts w:eastAsia="仿宋" w:cs="仿宋" w:hint="eastAsia"/>
          <w:sz w:val="32"/>
          <w:szCs w:val="32"/>
          <w:lang w:val="zh-TW"/>
        </w:rPr>
        <w:t xml:space="preserve">       </w:t>
      </w:r>
      <w:r w:rsidRPr="00925F99">
        <w:rPr>
          <w:rFonts w:eastAsia="仿宋" w:cs="仿宋" w:hint="eastAsia"/>
          <w:sz w:val="32"/>
          <w:szCs w:val="32"/>
          <w:lang w:val="zh-TW"/>
        </w:rPr>
        <w:t>致公党江苏省委会对外联络委员会副主任，南京双日教育科技有限公司董事长</w:t>
      </w:r>
    </w:p>
    <w:p w14:paraId="1C8E9A9E" w14:textId="663F2ED3" w:rsidR="00925F99" w:rsidRPr="00925F99" w:rsidRDefault="00925F99" w:rsidP="00925F99">
      <w:pPr>
        <w:spacing w:line="480" w:lineRule="exact"/>
        <w:ind w:left="1558" w:hangingChars="487" w:hanging="1558"/>
        <w:rPr>
          <w:rFonts w:eastAsia="仿宋" w:cs="仿宋"/>
          <w:sz w:val="32"/>
          <w:szCs w:val="32"/>
          <w:lang w:val="zh-TW"/>
        </w:rPr>
      </w:pPr>
      <w:r w:rsidRPr="00925F99">
        <w:rPr>
          <w:rFonts w:eastAsia="仿宋" w:cs="仿宋"/>
          <w:sz w:val="32"/>
          <w:szCs w:val="32"/>
          <w:lang w:val="zh-TW"/>
        </w:rPr>
        <w:t>王</w:t>
      </w:r>
      <w:proofErr w:type="gramStart"/>
      <w:r w:rsidRPr="00925F99">
        <w:rPr>
          <w:rFonts w:eastAsia="仿宋" w:cs="仿宋"/>
          <w:sz w:val="32"/>
          <w:szCs w:val="32"/>
          <w:lang w:val="zh-TW"/>
        </w:rPr>
        <w:t>臻</w:t>
      </w:r>
      <w:proofErr w:type="gramEnd"/>
      <w:r w:rsidRPr="00925F99">
        <w:rPr>
          <w:rFonts w:eastAsia="仿宋" w:cs="仿宋"/>
          <w:sz w:val="32"/>
          <w:szCs w:val="32"/>
          <w:lang w:val="zh-TW"/>
        </w:rPr>
        <w:t>颖</w:t>
      </w:r>
      <w:r w:rsidRPr="00925F99">
        <w:rPr>
          <w:rFonts w:eastAsia="仿宋" w:cs="仿宋"/>
          <w:sz w:val="32"/>
          <w:szCs w:val="32"/>
          <w:lang w:val="zh-TW"/>
        </w:rPr>
        <w:t xml:space="preserve">   </w:t>
      </w:r>
      <w:r>
        <w:rPr>
          <w:rFonts w:eastAsia="仿宋" w:cs="仿宋" w:hint="eastAsia"/>
          <w:sz w:val="32"/>
          <w:szCs w:val="32"/>
          <w:lang w:val="zh-TW"/>
        </w:rPr>
        <w:t xml:space="preserve">  </w:t>
      </w:r>
      <w:r w:rsidRPr="00925F99">
        <w:rPr>
          <w:rFonts w:eastAsia="仿宋" w:cs="仿宋"/>
          <w:sz w:val="32"/>
          <w:szCs w:val="32"/>
          <w:lang w:val="zh-TW"/>
        </w:rPr>
        <w:t xml:space="preserve">  </w:t>
      </w:r>
      <w:r w:rsidRPr="00925F99">
        <w:rPr>
          <w:rFonts w:eastAsia="仿宋" w:cs="仿宋"/>
          <w:sz w:val="32"/>
          <w:szCs w:val="32"/>
          <w:lang w:val="zh-TW"/>
        </w:rPr>
        <w:t>致公党连云港市委会副主委</w:t>
      </w:r>
      <w:r w:rsidRPr="00925F99">
        <w:rPr>
          <w:rFonts w:eastAsia="仿宋" w:cs="仿宋"/>
          <w:sz w:val="32"/>
          <w:szCs w:val="32"/>
          <w:lang w:val="zh-TW"/>
        </w:rPr>
        <w:t xml:space="preserve"> </w:t>
      </w:r>
      <w:r w:rsidRPr="00925F99">
        <w:rPr>
          <w:rFonts w:eastAsia="仿宋" w:cs="仿宋"/>
          <w:sz w:val="32"/>
          <w:szCs w:val="32"/>
          <w:lang w:val="zh-TW"/>
        </w:rPr>
        <w:t>连云港市外办副主任</w:t>
      </w:r>
    </w:p>
    <w:p w14:paraId="2B9C75C8" w14:textId="23E4D365" w:rsidR="00572627" w:rsidRPr="00925F99" w:rsidRDefault="00000000" w:rsidP="00925F99">
      <w:pPr>
        <w:spacing w:line="480" w:lineRule="exact"/>
        <w:ind w:left="1558" w:hangingChars="487" w:hanging="1558"/>
        <w:rPr>
          <w:rFonts w:eastAsia="仿宋" w:cs="仿宋"/>
          <w:sz w:val="32"/>
          <w:szCs w:val="32"/>
          <w:lang w:val="zh-TW"/>
        </w:rPr>
      </w:pPr>
      <w:proofErr w:type="gramStart"/>
      <w:r w:rsidRPr="00925F99">
        <w:rPr>
          <w:rFonts w:eastAsia="仿宋" w:cs="仿宋"/>
          <w:sz w:val="32"/>
          <w:szCs w:val="32"/>
          <w:lang w:val="zh-TW"/>
        </w:rPr>
        <w:t>于胜博</w:t>
      </w:r>
      <w:proofErr w:type="gramEnd"/>
      <w:r w:rsidRPr="00925F99">
        <w:rPr>
          <w:rFonts w:eastAsia="仿宋" w:cs="仿宋"/>
          <w:sz w:val="32"/>
          <w:szCs w:val="32"/>
          <w:lang w:val="zh-TW"/>
        </w:rPr>
        <w:t xml:space="preserve">       </w:t>
      </w:r>
      <w:r w:rsidRPr="00925F99">
        <w:rPr>
          <w:rFonts w:eastAsia="仿宋" w:cs="仿宋"/>
          <w:sz w:val="32"/>
          <w:szCs w:val="32"/>
          <w:lang w:val="zh-TW"/>
        </w:rPr>
        <w:t>致公党盐城市</w:t>
      </w:r>
      <w:proofErr w:type="gramStart"/>
      <w:r w:rsidRPr="00925F99">
        <w:rPr>
          <w:rFonts w:eastAsia="仿宋" w:cs="仿宋"/>
          <w:sz w:val="32"/>
          <w:szCs w:val="32"/>
          <w:lang w:val="zh-TW"/>
        </w:rPr>
        <w:t>基层委</w:t>
      </w:r>
      <w:proofErr w:type="gramEnd"/>
      <w:r w:rsidRPr="00925F99">
        <w:rPr>
          <w:rFonts w:eastAsia="仿宋" w:cs="仿宋"/>
          <w:sz w:val="32"/>
          <w:szCs w:val="32"/>
          <w:lang w:val="zh-TW"/>
        </w:rPr>
        <w:t>副主委、盐城师范学院外国语学院副院长</w:t>
      </w:r>
    </w:p>
    <w:p w14:paraId="2C5F3D78" w14:textId="77777777" w:rsidR="00572627" w:rsidRPr="00925F99" w:rsidRDefault="00000000" w:rsidP="00925F99">
      <w:pPr>
        <w:spacing w:line="480" w:lineRule="exact"/>
        <w:ind w:left="1558" w:hangingChars="487" w:hanging="1558"/>
        <w:rPr>
          <w:rFonts w:eastAsia="仿宋" w:cs="仿宋"/>
          <w:sz w:val="32"/>
          <w:szCs w:val="32"/>
          <w:lang w:val="zh-TW"/>
        </w:rPr>
      </w:pPr>
      <w:r w:rsidRPr="00925F99">
        <w:rPr>
          <w:rFonts w:eastAsia="仿宋" w:cs="仿宋"/>
          <w:sz w:val="32"/>
          <w:szCs w:val="32"/>
          <w:lang w:val="zh-TW"/>
        </w:rPr>
        <w:t>施文瑜</w:t>
      </w:r>
      <w:r w:rsidRPr="00925F99">
        <w:rPr>
          <w:rFonts w:eastAsia="仿宋" w:cs="仿宋"/>
          <w:sz w:val="32"/>
          <w:szCs w:val="32"/>
          <w:lang w:val="zh-TW"/>
        </w:rPr>
        <w:t xml:space="preserve">      </w:t>
      </w:r>
      <w:r w:rsidRPr="00925F99">
        <w:rPr>
          <w:rFonts w:eastAsia="仿宋" w:cs="仿宋"/>
          <w:sz w:val="32"/>
          <w:szCs w:val="32"/>
          <w:lang w:val="zh-TW"/>
        </w:rPr>
        <w:t>致公党南通市委会副主委，盐城师范学院外国语学院副院长</w:t>
      </w:r>
    </w:p>
    <w:p w14:paraId="5CC5E6D4" w14:textId="77777777" w:rsidR="00572627" w:rsidRPr="00925F99" w:rsidRDefault="00000000" w:rsidP="00925F99">
      <w:pPr>
        <w:spacing w:line="480" w:lineRule="exact"/>
        <w:ind w:left="1558" w:hangingChars="487" w:hanging="1558"/>
        <w:rPr>
          <w:rFonts w:eastAsia="仿宋" w:cs="仿宋"/>
          <w:sz w:val="32"/>
          <w:szCs w:val="32"/>
          <w:lang w:val="zh-TW"/>
        </w:rPr>
      </w:pPr>
      <w:r w:rsidRPr="00925F99">
        <w:rPr>
          <w:rFonts w:eastAsia="仿宋" w:cs="仿宋"/>
          <w:sz w:val="32"/>
          <w:szCs w:val="32"/>
          <w:lang w:val="zh-TW"/>
        </w:rPr>
        <w:t>程</w:t>
      </w:r>
      <w:r w:rsidRPr="00925F99">
        <w:rPr>
          <w:rFonts w:eastAsia="仿宋" w:cs="仿宋"/>
          <w:sz w:val="32"/>
          <w:szCs w:val="32"/>
          <w:lang w:val="zh-TW"/>
        </w:rPr>
        <w:t xml:space="preserve">    </w:t>
      </w:r>
      <w:r w:rsidRPr="00925F99">
        <w:rPr>
          <w:rFonts w:eastAsia="仿宋" w:cs="仿宋"/>
          <w:sz w:val="32"/>
          <w:szCs w:val="32"/>
          <w:lang w:val="zh-TW"/>
        </w:rPr>
        <w:t>凯</w:t>
      </w:r>
      <w:r w:rsidRPr="00925F99">
        <w:rPr>
          <w:rFonts w:eastAsia="仿宋" w:cs="仿宋"/>
          <w:sz w:val="32"/>
          <w:szCs w:val="32"/>
          <w:lang w:val="zh-TW"/>
        </w:rPr>
        <w:t xml:space="preserve">      </w:t>
      </w:r>
      <w:r w:rsidRPr="00925F99">
        <w:rPr>
          <w:rFonts w:eastAsia="仿宋" w:cs="仿宋" w:hint="eastAsia"/>
          <w:sz w:val="32"/>
          <w:szCs w:val="32"/>
          <w:lang w:val="zh-TW"/>
        </w:rPr>
        <w:t>致公党党员，</w:t>
      </w:r>
      <w:r w:rsidRPr="00925F99">
        <w:rPr>
          <w:rFonts w:eastAsia="仿宋" w:cs="仿宋"/>
          <w:sz w:val="32"/>
          <w:szCs w:val="32"/>
          <w:lang w:val="zh-TW"/>
        </w:rPr>
        <w:t>扬州市华商会副会长</w:t>
      </w:r>
      <w:r w:rsidRPr="00925F99">
        <w:rPr>
          <w:rFonts w:eastAsia="仿宋" w:cs="仿宋" w:hint="eastAsia"/>
          <w:sz w:val="32"/>
          <w:szCs w:val="32"/>
          <w:lang w:val="zh-TW"/>
        </w:rPr>
        <w:t>，</w:t>
      </w:r>
      <w:r w:rsidRPr="00925F99">
        <w:rPr>
          <w:rFonts w:eastAsia="仿宋" w:cs="仿宋"/>
          <w:sz w:val="32"/>
          <w:szCs w:val="32"/>
          <w:lang w:val="zh-TW"/>
        </w:rPr>
        <w:t>鼎鸣技术转移事务所总经理</w:t>
      </w:r>
    </w:p>
    <w:p w14:paraId="2F3542BC" w14:textId="77777777" w:rsidR="00572627" w:rsidRDefault="00000000">
      <w:pPr>
        <w:spacing w:line="480" w:lineRule="exact"/>
        <w:rPr>
          <w:rFonts w:eastAsia="黑体" w:cs="Times New Roman"/>
          <w:sz w:val="32"/>
          <w:szCs w:val="32"/>
          <w:lang w:val="zh-TW"/>
        </w:rPr>
      </w:pPr>
      <w:r>
        <w:rPr>
          <w:rFonts w:eastAsia="黑体" w:cs="Times New Roman"/>
          <w:sz w:val="32"/>
          <w:szCs w:val="32"/>
          <w:lang w:val="zh-TW"/>
        </w:rPr>
        <w:t>二、优秀工作者</w:t>
      </w:r>
    </w:p>
    <w:p w14:paraId="294DF978" w14:textId="77777777" w:rsidR="00572627" w:rsidRDefault="00000000">
      <w:pPr>
        <w:spacing w:line="480" w:lineRule="exact"/>
        <w:ind w:left="1478" w:hangingChars="462" w:hanging="1478"/>
        <w:rPr>
          <w:rFonts w:eastAsia="仿宋" w:cs="Times New Roman"/>
          <w:sz w:val="32"/>
          <w:szCs w:val="32"/>
        </w:rPr>
      </w:pPr>
      <w:proofErr w:type="gramStart"/>
      <w:r>
        <w:rPr>
          <w:rFonts w:eastAsia="仿宋" w:cs="Times New Roman"/>
          <w:sz w:val="32"/>
          <w:szCs w:val="32"/>
        </w:rPr>
        <w:t>姚</w:t>
      </w:r>
      <w:proofErr w:type="gramEnd"/>
      <w:r>
        <w:rPr>
          <w:rFonts w:eastAsia="仿宋" w:cs="Times New Roman"/>
          <w:sz w:val="32"/>
          <w:szCs w:val="32"/>
        </w:rPr>
        <w:t xml:space="preserve">    </w:t>
      </w:r>
      <w:r>
        <w:rPr>
          <w:rFonts w:eastAsia="仿宋" w:cs="Times New Roman"/>
          <w:sz w:val="32"/>
          <w:szCs w:val="32"/>
        </w:rPr>
        <w:t>敏</w:t>
      </w:r>
      <w:r>
        <w:rPr>
          <w:rFonts w:eastAsia="仿宋" w:cs="Times New Roman"/>
          <w:sz w:val="32"/>
          <w:szCs w:val="32"/>
        </w:rPr>
        <w:t xml:space="preserve">      </w:t>
      </w:r>
      <w:r>
        <w:rPr>
          <w:rFonts w:eastAsia="仿宋" w:cs="Times New Roman"/>
          <w:sz w:val="32"/>
          <w:szCs w:val="32"/>
        </w:rPr>
        <w:t>致公党江苏省委会办公室副主任</w:t>
      </w:r>
    </w:p>
    <w:sectPr w:rsidR="00572627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BFE80" w14:textId="77777777" w:rsidR="00E92B69" w:rsidRDefault="00E92B69">
      <w:r>
        <w:separator/>
      </w:r>
    </w:p>
  </w:endnote>
  <w:endnote w:type="continuationSeparator" w:id="0">
    <w:p w14:paraId="1A9C27F8" w14:textId="77777777" w:rsidR="00E92B69" w:rsidRDefault="00E9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PingFang SC Regular">
    <w:altName w:val="Segoe Print"/>
    <w:charset w:val="00"/>
    <w:family w:val="roman"/>
    <w:pitch w:val="default"/>
  </w:font>
  <w:font w:name="方正小标宋_GBK">
    <w:charset w:val="86"/>
    <w:family w:val="roman"/>
    <w:pitch w:val="default"/>
    <w:sig w:usb0="A00002BF" w:usb1="38CF7CFA" w:usb2="00082016" w:usb3="00000000" w:csb0="00040001" w:csb1="00000000"/>
    <w:embedRegular r:id="rId1" w:subsetted="1" w:fontKey="{B77E9A5B-EDA0-49EA-BA43-732101DA1BE4}"/>
  </w:font>
  <w:font w:name="方正仿宋_GBK">
    <w:charset w:val="86"/>
    <w:family w:val="roman"/>
    <w:pitch w:val="default"/>
    <w:sig w:usb0="A00002BF" w:usb1="38CF7CFA" w:usb2="00082016" w:usb3="00000000" w:csb0="00040001" w:csb1="00000000"/>
    <w:embedRegular r:id="rId2" w:subsetted="1" w:fontKey="{50E22318-5780-46F1-94DB-83C565F3D35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D7122BB-1332-4C51-8A10-2176D436745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E10E920-9CBD-487C-ACA0-466DD23AB0B9}"/>
  </w:font>
  <w:font w:name="PingFang SC Semibold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2C2D8" w14:textId="77777777" w:rsidR="00572627" w:rsidRDefault="005726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2BD6" w14:textId="77777777" w:rsidR="00E92B69" w:rsidRDefault="00E92B69">
      <w:r>
        <w:separator/>
      </w:r>
    </w:p>
  </w:footnote>
  <w:footnote w:type="continuationSeparator" w:id="0">
    <w:p w14:paraId="5D071701" w14:textId="77777777" w:rsidR="00E92B69" w:rsidRDefault="00E92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0A0A5" w14:textId="77777777" w:rsidR="00572627" w:rsidRDefault="005726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4MGNjZmFkZmQzMGI3MjJkZjE1NmY0ZWIzNWMxNjMifQ=="/>
  </w:docVars>
  <w:rsids>
    <w:rsidRoot w:val="00572627"/>
    <w:rsid w:val="0032549B"/>
    <w:rsid w:val="005146D4"/>
    <w:rsid w:val="00572627"/>
    <w:rsid w:val="00680B58"/>
    <w:rsid w:val="00925F99"/>
    <w:rsid w:val="00A93A58"/>
    <w:rsid w:val="00C72BA1"/>
    <w:rsid w:val="00E179C9"/>
    <w:rsid w:val="00E92B69"/>
    <w:rsid w:val="06B31C6F"/>
    <w:rsid w:val="28457D3F"/>
    <w:rsid w:val="2ADF7EFB"/>
    <w:rsid w:val="36252633"/>
    <w:rsid w:val="45684272"/>
    <w:rsid w:val="57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98AB0"/>
  <w15:docId w15:val="{29320347-D580-46E2-A159-181A5CD2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next w:val="a"/>
    <w:qFormat/>
    <w:pPr>
      <w:spacing w:line="540" w:lineRule="exact"/>
      <w:ind w:firstLineChars="200" w:firstLine="200"/>
    </w:pPr>
    <w:rPr>
      <w:rFonts w:eastAsia="仿宋_GB2312"/>
    </w:rPr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PingFang SC Regular" w:hAnsi="PingFang SC Regular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鲲 溟</cp:lastModifiedBy>
  <cp:revision>4</cp:revision>
  <cp:lastPrinted>2024-10-28T02:44:00Z</cp:lastPrinted>
  <dcterms:created xsi:type="dcterms:W3CDTF">2024-10-28T02:42:00Z</dcterms:created>
  <dcterms:modified xsi:type="dcterms:W3CDTF">2024-10-28T02:52:00Z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B16C685976CF4241A4F82D78925B6158_13</vt:lpwstr>
  </property>
</Properties>
</file>